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CF" w:rsidRDefault="002D50CF" w:rsidP="000E4E71">
      <w:pPr>
        <w:spacing w:line="240" w:lineRule="auto"/>
        <w:contextualSpacing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1C926" wp14:editId="300E5CF2">
                <wp:simplePos x="0" y="0"/>
                <wp:positionH relativeFrom="column">
                  <wp:posOffset>-111760</wp:posOffset>
                </wp:positionH>
                <wp:positionV relativeFrom="paragraph">
                  <wp:posOffset>-81280</wp:posOffset>
                </wp:positionV>
                <wp:extent cx="1666240" cy="1008784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1008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FE3" w:rsidRDefault="00A33F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AC0D26" wp14:editId="2A8162FE">
                                  <wp:extent cx="1451610" cy="853440"/>
                                  <wp:effectExtent l="0" t="0" r="0" b="381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7560" cy="903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1C9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8pt;margin-top:-6.4pt;width:131.2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" fillcolor="white [3201]" stroked="f" strokeweight=".5pt">
                <v:textbox>
                  <w:txbxContent>
                    <w:p w:rsidR="00A33FE3" w:rsidRDefault="00A33FE3">
                      <w:r>
                        <w:rPr>
                          <w:noProof/>
                        </w:rPr>
                        <w:drawing>
                          <wp:inline distT="0" distB="0" distL="0" distR="0" wp14:anchorId="73AC0D26" wp14:editId="2A8162FE">
                            <wp:extent cx="1451610" cy="853440"/>
                            <wp:effectExtent l="0" t="0" r="0" b="381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7560" cy="903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106BD">
        <w:rPr>
          <w:b/>
        </w:rPr>
        <w:t>Title:</w:t>
      </w:r>
      <w:r w:rsidR="00CE3A1E">
        <w:t xml:space="preserve">  </w:t>
      </w:r>
      <w:r w:rsidR="00CE3A1E">
        <w:tab/>
      </w:r>
      <w:r w:rsidR="00CE3A1E">
        <w:tab/>
      </w:r>
      <w:r w:rsidR="00855DE6">
        <w:t>Teller</w:t>
      </w:r>
    </w:p>
    <w:p w:rsidR="002D50CF" w:rsidRDefault="002D50CF" w:rsidP="000E4E71">
      <w:pPr>
        <w:spacing w:line="240" w:lineRule="auto"/>
        <w:ind w:left="4320" w:firstLine="720"/>
        <w:contextualSpacing/>
      </w:pPr>
      <w:r w:rsidRPr="000106BD">
        <w:rPr>
          <w:b/>
        </w:rPr>
        <w:t>Classification:</w:t>
      </w:r>
      <w:r>
        <w:tab/>
        <w:t>Non-Exempt</w:t>
      </w:r>
    </w:p>
    <w:p w:rsidR="00D05CEE" w:rsidRDefault="00D05CEE" w:rsidP="000E4E71">
      <w:pPr>
        <w:spacing w:line="240" w:lineRule="auto"/>
        <w:ind w:left="4320" w:firstLine="720"/>
        <w:contextualSpacing/>
      </w:pPr>
      <w:r>
        <w:rPr>
          <w:b/>
        </w:rPr>
        <w:t>Status:</w:t>
      </w:r>
      <w:r>
        <w:tab/>
      </w:r>
      <w:r>
        <w:tab/>
        <w:t>Full-Time</w:t>
      </w:r>
      <w:r w:rsidR="00CE3A1E">
        <w:t xml:space="preserve"> or Part-Time</w:t>
      </w:r>
    </w:p>
    <w:p w:rsidR="002D50CF" w:rsidRDefault="002D50CF" w:rsidP="000E4E71">
      <w:pPr>
        <w:spacing w:line="240" w:lineRule="auto"/>
        <w:ind w:left="4320" w:firstLine="720"/>
        <w:contextualSpacing/>
      </w:pPr>
      <w:r w:rsidRPr="000106BD">
        <w:rPr>
          <w:b/>
        </w:rPr>
        <w:t>Date:</w:t>
      </w:r>
      <w:r w:rsidR="00BD00F2">
        <w:t xml:space="preserve">  </w:t>
      </w:r>
      <w:r w:rsidR="00BD00F2">
        <w:tab/>
      </w:r>
      <w:r w:rsidR="00BD00F2">
        <w:tab/>
        <w:t>August 28, 2023</w:t>
      </w:r>
    </w:p>
    <w:p w:rsidR="00CE3A1E" w:rsidRPr="000106BD" w:rsidRDefault="002D50CF" w:rsidP="00CE3A1E">
      <w:pPr>
        <w:spacing w:line="240" w:lineRule="auto"/>
        <w:ind w:left="4320" w:firstLine="720"/>
        <w:contextualSpacing/>
        <w:rPr>
          <w:b/>
        </w:rPr>
      </w:pPr>
      <w:r w:rsidRPr="000106BD">
        <w:rPr>
          <w:b/>
        </w:rPr>
        <w:t>Reports to:</w:t>
      </w:r>
      <w:r w:rsidR="00CE3A1E">
        <w:t xml:space="preserve">  </w:t>
      </w:r>
      <w:r w:rsidR="00CE3A1E">
        <w:tab/>
        <w:t>Lead Teller</w:t>
      </w:r>
    </w:p>
    <w:p w:rsidR="00CE3A1E" w:rsidRDefault="00CE3A1E" w:rsidP="00CE3A1E">
      <w:pPr>
        <w:spacing w:line="240" w:lineRule="auto"/>
        <w:contextualSpacing/>
      </w:pPr>
    </w:p>
    <w:p w:rsidR="00CE3A1E" w:rsidRDefault="00CE3A1E" w:rsidP="00CE3A1E">
      <w:pPr>
        <w:spacing w:line="240" w:lineRule="auto"/>
        <w:contextualSpacing/>
      </w:pPr>
      <w:r w:rsidRPr="000106BD">
        <w:rPr>
          <w:b/>
        </w:rPr>
        <w:t>Supervises</w:t>
      </w:r>
      <w:r>
        <w:t>:  N/A</w:t>
      </w:r>
    </w:p>
    <w:p w:rsidR="00CE3A1E" w:rsidRDefault="00CE3A1E" w:rsidP="00CE3A1E">
      <w:pPr>
        <w:spacing w:line="240" w:lineRule="auto"/>
        <w:contextualSpacing/>
      </w:pPr>
    </w:p>
    <w:p w:rsidR="00CE3A1E" w:rsidRDefault="00CE3A1E" w:rsidP="00CE3A1E">
      <w:pPr>
        <w:spacing w:line="240" w:lineRule="auto"/>
        <w:contextualSpacing/>
      </w:pPr>
      <w:r w:rsidRPr="000106BD">
        <w:rPr>
          <w:b/>
        </w:rPr>
        <w:t>General Responsibilities:</w:t>
      </w:r>
      <w:r>
        <w:t xml:space="preserve">  Promote bank products and provide exemplary customer service to all customers in relation to retail banking transactions.  </w:t>
      </w:r>
    </w:p>
    <w:p w:rsidR="00CE3A1E" w:rsidRDefault="00CE3A1E" w:rsidP="00CE3A1E">
      <w:pPr>
        <w:spacing w:line="240" w:lineRule="auto"/>
        <w:contextualSpacing/>
      </w:pPr>
    </w:p>
    <w:p w:rsidR="00CE3A1E" w:rsidRPr="000106BD" w:rsidRDefault="00CE3A1E" w:rsidP="00CE3A1E">
      <w:pPr>
        <w:spacing w:after="0" w:line="240" w:lineRule="auto"/>
        <w:contextualSpacing/>
        <w:rPr>
          <w:b/>
        </w:rPr>
      </w:pPr>
      <w:r w:rsidRPr="000106BD">
        <w:rPr>
          <w:b/>
        </w:rPr>
        <w:t>Essential Duties</w:t>
      </w:r>
    </w:p>
    <w:p w:rsidR="00CE3A1E" w:rsidRPr="00225EBD" w:rsidRDefault="00CE3A1E" w:rsidP="00CE3A1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Remain current on product offerings and knowledge, compliance, regulations, and bank processes.</w:t>
      </w:r>
    </w:p>
    <w:p w:rsidR="00CE3A1E" w:rsidRPr="00EC3669" w:rsidRDefault="00CE3A1E" w:rsidP="00CE3A1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Promote retail banking products and services to customers and prospects; including referring customers to Personal Bankers to consider bank products and services such as credit cards, online banking, bill pay, mobile banking, e-statements, etc.</w:t>
      </w:r>
    </w:p>
    <w:p w:rsidR="00CE3A1E" w:rsidRPr="000B55BB" w:rsidRDefault="00CE3A1E" w:rsidP="00CE3A1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Process deposit account transactions for consumers and businesses.</w:t>
      </w:r>
    </w:p>
    <w:p w:rsidR="00CE3A1E" w:rsidRPr="00EC3669" w:rsidRDefault="00CE3A1E" w:rsidP="00CE3A1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Explain and demonstrate retail bank services to customers as appropriate.</w:t>
      </w:r>
    </w:p>
    <w:p w:rsidR="00CE3A1E" w:rsidRPr="00EC3669" w:rsidRDefault="00CE3A1E" w:rsidP="00CE3A1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Provide referrals to internal bank partners including insurance, commercial, investments, mortgage, small business, and agriculture. </w:t>
      </w:r>
    </w:p>
    <w:p w:rsidR="00CE3A1E" w:rsidRPr="00A90492" w:rsidRDefault="00CE3A1E" w:rsidP="00CE3A1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Provide exemplary customer service.</w:t>
      </w:r>
    </w:p>
    <w:p w:rsidR="00CE3A1E" w:rsidRPr="007331A7" w:rsidRDefault="00CE3A1E" w:rsidP="00CE3A1E">
      <w:pPr>
        <w:spacing w:after="0" w:line="240" w:lineRule="auto"/>
        <w:rPr>
          <w:b/>
        </w:rPr>
      </w:pPr>
    </w:p>
    <w:p w:rsidR="00CE3A1E" w:rsidRPr="00A90492" w:rsidRDefault="00CE3A1E" w:rsidP="00CE3A1E">
      <w:pPr>
        <w:spacing w:after="0" w:line="240" w:lineRule="auto"/>
      </w:pPr>
      <w:r w:rsidRPr="007331A7">
        <w:rPr>
          <w:b/>
        </w:rPr>
        <w:t>Other Duties</w:t>
      </w:r>
    </w:p>
    <w:p w:rsidR="00CE3A1E" w:rsidRPr="00CE3A1E" w:rsidRDefault="00CE3A1E" w:rsidP="00CE3A1E">
      <w:pPr>
        <w:pStyle w:val="ListParagraph"/>
        <w:numPr>
          <w:ilvl w:val="0"/>
          <w:numId w:val="6"/>
        </w:numPr>
        <w:spacing w:after="0" w:line="240" w:lineRule="auto"/>
      </w:pPr>
      <w:r w:rsidRPr="00CE3A1E">
        <w:t xml:space="preserve"> Oversee customer safe deposit box access as needed.</w:t>
      </w:r>
    </w:p>
    <w:p w:rsidR="00CE3A1E" w:rsidRDefault="00CE3A1E" w:rsidP="00CE3A1E">
      <w:pPr>
        <w:pStyle w:val="ListParagraph"/>
        <w:numPr>
          <w:ilvl w:val="0"/>
          <w:numId w:val="6"/>
        </w:numPr>
        <w:spacing w:line="240" w:lineRule="auto"/>
      </w:pPr>
      <w:r w:rsidRPr="00CE3A1E">
        <w:t>Maintain thorough and up-to-date</w:t>
      </w:r>
      <w:r>
        <w:t xml:space="preserve"> product knowledge.</w:t>
      </w:r>
    </w:p>
    <w:p w:rsidR="00CE3A1E" w:rsidRDefault="00CE3A1E" w:rsidP="00CE3A1E">
      <w:pPr>
        <w:pStyle w:val="ListParagraph"/>
        <w:numPr>
          <w:ilvl w:val="0"/>
          <w:numId w:val="6"/>
        </w:numPr>
        <w:spacing w:line="240" w:lineRule="auto"/>
      </w:pPr>
      <w:r>
        <w:t>Perform other duties as assigned.</w:t>
      </w:r>
    </w:p>
    <w:p w:rsidR="00CE3A1E" w:rsidRPr="000106BD" w:rsidRDefault="00CE3A1E" w:rsidP="00CE3A1E">
      <w:pPr>
        <w:spacing w:after="0" w:line="240" w:lineRule="auto"/>
        <w:contextualSpacing/>
        <w:rPr>
          <w:b/>
        </w:rPr>
      </w:pPr>
      <w:r w:rsidRPr="000106BD">
        <w:rPr>
          <w:b/>
        </w:rPr>
        <w:t>Overall Accountabilities</w:t>
      </w:r>
    </w:p>
    <w:p w:rsidR="00CE3A1E" w:rsidRDefault="00CE3A1E" w:rsidP="00CE3A1E">
      <w:pPr>
        <w:pStyle w:val="ListParagraph"/>
        <w:numPr>
          <w:ilvl w:val="0"/>
          <w:numId w:val="5"/>
        </w:numPr>
        <w:spacing w:after="0" w:line="240" w:lineRule="auto"/>
      </w:pPr>
      <w:r>
        <w:t>Accuracy of work.</w:t>
      </w:r>
    </w:p>
    <w:p w:rsidR="00CE3A1E" w:rsidRDefault="00CE3A1E" w:rsidP="00CE3A1E">
      <w:pPr>
        <w:pStyle w:val="ListParagraph"/>
        <w:numPr>
          <w:ilvl w:val="0"/>
          <w:numId w:val="5"/>
        </w:numPr>
        <w:spacing w:line="240" w:lineRule="auto"/>
      </w:pPr>
      <w:r>
        <w:t>Work cooperatively with co-workers.</w:t>
      </w:r>
    </w:p>
    <w:p w:rsidR="00CE3A1E" w:rsidRDefault="00CE3A1E" w:rsidP="00CE3A1E">
      <w:pPr>
        <w:pStyle w:val="ListParagraph"/>
        <w:numPr>
          <w:ilvl w:val="0"/>
          <w:numId w:val="5"/>
        </w:numPr>
        <w:spacing w:line="240" w:lineRule="auto"/>
      </w:pPr>
      <w:r>
        <w:t>Deliver positive customer service.</w:t>
      </w:r>
    </w:p>
    <w:p w:rsidR="00CE3A1E" w:rsidRDefault="00CE3A1E" w:rsidP="00CE3A1E">
      <w:pPr>
        <w:pStyle w:val="ListParagraph"/>
        <w:numPr>
          <w:ilvl w:val="0"/>
          <w:numId w:val="5"/>
        </w:numPr>
        <w:spacing w:line="240" w:lineRule="auto"/>
      </w:pPr>
      <w:r>
        <w:t>Maintain confidentiality and security of records and information.</w:t>
      </w:r>
    </w:p>
    <w:p w:rsidR="00CE3A1E" w:rsidRDefault="00CE3A1E" w:rsidP="00CE3A1E">
      <w:pPr>
        <w:pStyle w:val="ListParagraph"/>
        <w:numPr>
          <w:ilvl w:val="0"/>
          <w:numId w:val="5"/>
        </w:numPr>
        <w:spacing w:line="240" w:lineRule="auto"/>
      </w:pPr>
      <w:r>
        <w:t>Follow all policies and procedures.</w:t>
      </w:r>
    </w:p>
    <w:p w:rsidR="00CE3A1E" w:rsidRPr="000106BD" w:rsidRDefault="00CE3A1E" w:rsidP="00CE3A1E">
      <w:pPr>
        <w:spacing w:after="0" w:line="240" w:lineRule="auto"/>
        <w:contextualSpacing/>
        <w:rPr>
          <w:b/>
        </w:rPr>
      </w:pPr>
      <w:r w:rsidRPr="000106BD">
        <w:rPr>
          <w:b/>
        </w:rPr>
        <w:t>Working Relationships</w:t>
      </w:r>
    </w:p>
    <w:p w:rsidR="00CE3A1E" w:rsidRDefault="00CE3A1E" w:rsidP="00CE3A1E">
      <w:pPr>
        <w:pStyle w:val="ListParagraph"/>
        <w:numPr>
          <w:ilvl w:val="0"/>
          <w:numId w:val="7"/>
        </w:numPr>
        <w:spacing w:after="0" w:line="240" w:lineRule="auto"/>
      </w:pPr>
      <w:r>
        <w:t>Works directly with Lead Teller.</w:t>
      </w:r>
    </w:p>
    <w:p w:rsidR="00CE3A1E" w:rsidRDefault="00CE3A1E" w:rsidP="00CE3A1E">
      <w:pPr>
        <w:pStyle w:val="ListParagraph"/>
        <w:numPr>
          <w:ilvl w:val="0"/>
          <w:numId w:val="7"/>
        </w:numPr>
        <w:spacing w:line="240" w:lineRule="auto"/>
      </w:pPr>
      <w:r>
        <w:t>Works collaboratively with Chief Operating Officer, Vice President, Personal Bankers, and other Lead Tellers.</w:t>
      </w:r>
    </w:p>
    <w:p w:rsidR="00CE3A1E" w:rsidRDefault="00CE3A1E" w:rsidP="00CE3A1E">
      <w:pPr>
        <w:pStyle w:val="ListParagraph"/>
        <w:numPr>
          <w:ilvl w:val="0"/>
          <w:numId w:val="7"/>
        </w:numPr>
        <w:spacing w:line="240" w:lineRule="auto"/>
      </w:pPr>
      <w:r>
        <w:t>Works cooperatively with all staff, community members, bank partners, and vendors.</w:t>
      </w:r>
    </w:p>
    <w:p w:rsidR="00CE3A1E" w:rsidRPr="000106BD" w:rsidRDefault="00CE3A1E" w:rsidP="00CE3A1E">
      <w:pPr>
        <w:spacing w:after="0" w:line="240" w:lineRule="auto"/>
        <w:contextualSpacing/>
        <w:rPr>
          <w:b/>
        </w:rPr>
      </w:pPr>
      <w:r w:rsidRPr="000106BD">
        <w:rPr>
          <w:b/>
        </w:rPr>
        <w:t>Desired Qualifications:</w:t>
      </w:r>
    </w:p>
    <w:p w:rsidR="00CE3A1E" w:rsidRDefault="00CE3A1E" w:rsidP="00CE3A1E">
      <w:pPr>
        <w:pStyle w:val="ListParagraph"/>
        <w:numPr>
          <w:ilvl w:val="0"/>
          <w:numId w:val="3"/>
        </w:numPr>
        <w:spacing w:after="0" w:line="240" w:lineRule="auto"/>
      </w:pPr>
      <w:r>
        <w:t>High School diploma or equivalent required.</w:t>
      </w:r>
    </w:p>
    <w:p w:rsidR="00CE3A1E" w:rsidRDefault="00CE3A1E" w:rsidP="00CE3A1E">
      <w:pPr>
        <w:pStyle w:val="ListParagraph"/>
        <w:numPr>
          <w:ilvl w:val="0"/>
          <w:numId w:val="3"/>
        </w:numPr>
        <w:spacing w:line="240" w:lineRule="auto"/>
      </w:pPr>
      <w:r>
        <w:t xml:space="preserve">Retail banking experience preferred.  </w:t>
      </w:r>
    </w:p>
    <w:p w:rsidR="00CE3A1E" w:rsidRDefault="00CE3A1E" w:rsidP="00CE3A1E">
      <w:pPr>
        <w:pStyle w:val="ListParagraph"/>
        <w:numPr>
          <w:ilvl w:val="0"/>
          <w:numId w:val="3"/>
        </w:numPr>
        <w:spacing w:line="240" w:lineRule="auto"/>
      </w:pPr>
      <w:r>
        <w:t>Demonstrated computer skills with Microsoft products required; banking software knowledge preferred.</w:t>
      </w:r>
    </w:p>
    <w:p w:rsidR="006D1072" w:rsidRDefault="00CE3A1E" w:rsidP="006D1072">
      <w:pPr>
        <w:pStyle w:val="ListParagraph"/>
        <w:numPr>
          <w:ilvl w:val="0"/>
          <w:numId w:val="3"/>
        </w:numPr>
        <w:spacing w:line="240" w:lineRule="auto"/>
      </w:pPr>
      <w:r>
        <w:t>Demonstrated interpersonal, written and verbal communication skills, and organizational skills required.</w:t>
      </w:r>
    </w:p>
    <w:p w:rsidR="00A33FE3" w:rsidRDefault="00A33FE3" w:rsidP="00A33FE3">
      <w:pPr>
        <w:spacing w:after="0" w:line="240" w:lineRule="auto"/>
        <w:contextualSpacing/>
        <w:rPr>
          <w:b/>
        </w:rPr>
      </w:pPr>
      <w:r w:rsidRPr="00D477BC">
        <w:rPr>
          <w:b/>
        </w:rPr>
        <w:lastRenderedPageBreak/>
        <w:t>Job Specifications:</w:t>
      </w:r>
    </w:p>
    <w:p w:rsidR="00A33FE3" w:rsidRPr="006C357F" w:rsidRDefault="00A33FE3" w:rsidP="00A33FE3">
      <w:pPr>
        <w:pStyle w:val="ListParagraph"/>
        <w:numPr>
          <w:ilvl w:val="0"/>
          <w:numId w:val="8"/>
        </w:numPr>
        <w:spacing w:after="0" w:line="240" w:lineRule="auto"/>
      </w:pPr>
      <w:r w:rsidRPr="006C357F">
        <w:t>Must be able to remain in a stationary position</w:t>
      </w:r>
      <w:r w:rsidR="00BD00F2">
        <w:t xml:space="preserve"> either standing or sitting</w:t>
      </w:r>
      <w:r w:rsidRPr="006C357F">
        <w:t xml:space="preserve"> 90% of work day.</w:t>
      </w:r>
    </w:p>
    <w:p w:rsidR="00A33FE3" w:rsidRDefault="00A33FE3" w:rsidP="00A33FE3">
      <w:pPr>
        <w:pStyle w:val="ListParagraph"/>
        <w:numPr>
          <w:ilvl w:val="0"/>
          <w:numId w:val="8"/>
        </w:numPr>
        <w:spacing w:after="0" w:line="240" w:lineRule="auto"/>
      </w:pPr>
      <w:r w:rsidRPr="006C357F">
        <w:t>Must</w:t>
      </w:r>
      <w:r>
        <w:t xml:space="preserve"> be able to occasionally move about inside the office to access file cabinets, office machinery, etc.</w:t>
      </w:r>
    </w:p>
    <w:p w:rsidR="00A33FE3" w:rsidRDefault="00A33FE3" w:rsidP="00A33FE3">
      <w:pPr>
        <w:pStyle w:val="ListParagraph"/>
        <w:numPr>
          <w:ilvl w:val="0"/>
          <w:numId w:val="8"/>
        </w:numPr>
        <w:spacing w:after="120" w:line="240" w:lineRule="auto"/>
      </w:pPr>
      <w:r>
        <w:t>Constantly operates a computer and other office productivity machinery, such as a calculator, copy machine, computer, and printer.</w:t>
      </w:r>
    </w:p>
    <w:p w:rsidR="00A33FE3" w:rsidRDefault="00BD00F2" w:rsidP="00A33FE3">
      <w:pPr>
        <w:pStyle w:val="ListParagraph"/>
        <w:numPr>
          <w:ilvl w:val="0"/>
          <w:numId w:val="8"/>
        </w:numPr>
        <w:spacing w:line="240" w:lineRule="auto"/>
      </w:pPr>
      <w:r>
        <w:t>Constantly communicates with customers in person, via telephone, and by email</w:t>
      </w:r>
      <w:r w:rsidR="00A33FE3">
        <w:t xml:space="preserve">.  Must be able to exchange accurate information in these situations.  </w:t>
      </w:r>
    </w:p>
    <w:p w:rsidR="00A33FE3" w:rsidRDefault="00BD00F2" w:rsidP="00A33FE3">
      <w:pPr>
        <w:pStyle w:val="ListParagraph"/>
        <w:numPr>
          <w:ilvl w:val="0"/>
          <w:numId w:val="8"/>
        </w:numPr>
        <w:spacing w:after="0" w:line="240" w:lineRule="auto"/>
      </w:pPr>
      <w:r>
        <w:t>Constantl</w:t>
      </w:r>
      <w:r w:rsidR="00A33FE3">
        <w:t>y inspects documents for accuracy.</w:t>
      </w:r>
    </w:p>
    <w:p w:rsidR="00A33FE3" w:rsidRDefault="00A33FE3" w:rsidP="00A33FE3">
      <w:pPr>
        <w:pStyle w:val="ListParagraph"/>
        <w:numPr>
          <w:ilvl w:val="0"/>
          <w:numId w:val="8"/>
        </w:numPr>
        <w:spacing w:after="0" w:line="240" w:lineRule="auto"/>
      </w:pPr>
      <w:r>
        <w:t>Must be able to occasionally lift coin bags or boxes up to 25 pounds in weight.</w:t>
      </w:r>
    </w:p>
    <w:p w:rsidR="00A4563A" w:rsidRDefault="00A4563A" w:rsidP="00A4563A">
      <w:pPr>
        <w:spacing w:after="0" w:line="240" w:lineRule="auto"/>
      </w:pPr>
    </w:p>
    <w:p w:rsidR="00A4563A" w:rsidRDefault="00A4563A" w:rsidP="00A4563A">
      <w:pPr>
        <w:spacing w:after="0" w:line="240" w:lineRule="auto"/>
        <w:rPr>
          <w:b/>
        </w:rPr>
      </w:pPr>
      <w:r>
        <w:rPr>
          <w:b/>
        </w:rPr>
        <w:t>Wage &amp; Benefits</w:t>
      </w:r>
    </w:p>
    <w:p w:rsidR="00A4563A" w:rsidRPr="00A4563A" w:rsidRDefault="00A4563A" w:rsidP="00A4563A">
      <w:pPr>
        <w:spacing w:after="0" w:line="240" w:lineRule="auto"/>
        <w:rPr>
          <w:i/>
        </w:rPr>
      </w:pPr>
      <w:r w:rsidRPr="00A4563A">
        <w:rPr>
          <w:i/>
        </w:rPr>
        <w:t>Wage Range</w:t>
      </w:r>
    </w:p>
    <w:p w:rsidR="00A4563A" w:rsidRDefault="00A4563A" w:rsidP="00A4563A">
      <w:pPr>
        <w:pStyle w:val="ListParagraph"/>
        <w:numPr>
          <w:ilvl w:val="0"/>
          <w:numId w:val="9"/>
        </w:numPr>
        <w:spacing w:after="0" w:line="240" w:lineRule="auto"/>
      </w:pPr>
      <w:r>
        <w:t>$15.25-$18 per hour, commensurate with experience</w:t>
      </w:r>
    </w:p>
    <w:p w:rsidR="00A4563A" w:rsidRPr="00A4563A" w:rsidRDefault="00A4563A" w:rsidP="00A4563A">
      <w:pPr>
        <w:spacing w:after="0" w:line="240" w:lineRule="auto"/>
        <w:rPr>
          <w:i/>
        </w:rPr>
      </w:pPr>
      <w:r w:rsidRPr="00A4563A">
        <w:rPr>
          <w:i/>
        </w:rPr>
        <w:t>Benefits</w:t>
      </w:r>
    </w:p>
    <w:p w:rsidR="00A4563A" w:rsidRDefault="00A4563A" w:rsidP="00A4563A">
      <w:pPr>
        <w:pStyle w:val="ListParagraph"/>
        <w:numPr>
          <w:ilvl w:val="0"/>
          <w:numId w:val="9"/>
        </w:numPr>
        <w:spacing w:after="0" w:line="240" w:lineRule="auto"/>
      </w:pPr>
      <w:r>
        <w:t>Health, dental, and vision insurance</w:t>
      </w:r>
    </w:p>
    <w:p w:rsidR="00A4563A" w:rsidRDefault="00A4563A" w:rsidP="00A4563A">
      <w:pPr>
        <w:pStyle w:val="ListParagraph"/>
        <w:numPr>
          <w:ilvl w:val="0"/>
          <w:numId w:val="9"/>
        </w:numPr>
        <w:spacing w:after="0" w:line="240" w:lineRule="auto"/>
      </w:pPr>
      <w:r>
        <w:t>Group life insurance</w:t>
      </w:r>
    </w:p>
    <w:p w:rsidR="00A4563A" w:rsidRDefault="00A4563A" w:rsidP="00A4563A">
      <w:pPr>
        <w:pStyle w:val="ListParagraph"/>
        <w:numPr>
          <w:ilvl w:val="0"/>
          <w:numId w:val="9"/>
        </w:numPr>
        <w:spacing w:after="0" w:line="240" w:lineRule="auto"/>
      </w:pPr>
      <w:r>
        <w:t>Short and Long-Term Disability Insurance</w:t>
      </w:r>
    </w:p>
    <w:p w:rsidR="00A4563A" w:rsidRDefault="00A4563A" w:rsidP="00A4563A">
      <w:pPr>
        <w:pStyle w:val="ListParagraph"/>
        <w:numPr>
          <w:ilvl w:val="0"/>
          <w:numId w:val="9"/>
        </w:numPr>
        <w:spacing w:after="0" w:line="240" w:lineRule="auto"/>
      </w:pPr>
      <w:r>
        <w:t>Additional optional insurance products available</w:t>
      </w:r>
    </w:p>
    <w:p w:rsidR="00A4563A" w:rsidRDefault="00A4563A" w:rsidP="00A4563A">
      <w:pPr>
        <w:pStyle w:val="ListParagraph"/>
        <w:numPr>
          <w:ilvl w:val="0"/>
          <w:numId w:val="9"/>
        </w:numPr>
        <w:spacing w:after="0" w:line="240" w:lineRule="auto"/>
      </w:pPr>
      <w:r>
        <w:t>Annual Service Bonus</w:t>
      </w:r>
    </w:p>
    <w:p w:rsidR="00A4563A" w:rsidRDefault="00A4563A" w:rsidP="00A4563A">
      <w:pPr>
        <w:pStyle w:val="ListParagraph"/>
        <w:numPr>
          <w:ilvl w:val="0"/>
          <w:numId w:val="9"/>
        </w:numPr>
        <w:spacing w:after="0" w:line="240" w:lineRule="auto"/>
      </w:pPr>
      <w:r>
        <w:t>Potential Annual Bank Performance Bonus</w:t>
      </w:r>
    </w:p>
    <w:p w:rsidR="00A4563A" w:rsidRDefault="00A4563A" w:rsidP="00A4563A">
      <w:pPr>
        <w:pStyle w:val="ListParagraph"/>
        <w:numPr>
          <w:ilvl w:val="0"/>
          <w:numId w:val="9"/>
        </w:numPr>
        <w:spacing w:after="0" w:line="240" w:lineRule="auto"/>
      </w:pPr>
      <w:r>
        <w:t>Banking Service Benefits</w:t>
      </w:r>
    </w:p>
    <w:p w:rsidR="00A4563A" w:rsidRDefault="00A4563A" w:rsidP="00A4563A">
      <w:pPr>
        <w:pStyle w:val="ListParagraph"/>
        <w:numPr>
          <w:ilvl w:val="0"/>
          <w:numId w:val="9"/>
        </w:numPr>
        <w:spacing w:after="0" w:line="240" w:lineRule="auto"/>
      </w:pPr>
      <w:r>
        <w:t>401K and Employee Stock Ownership Program (ESOP)</w:t>
      </w:r>
    </w:p>
    <w:p w:rsidR="00A4563A" w:rsidRPr="00A4563A" w:rsidRDefault="00A4563A" w:rsidP="00A4563A">
      <w:pPr>
        <w:pStyle w:val="ListParagraph"/>
        <w:numPr>
          <w:ilvl w:val="0"/>
          <w:numId w:val="9"/>
        </w:numPr>
        <w:spacing w:after="0" w:line="240" w:lineRule="auto"/>
      </w:pPr>
      <w:r>
        <w:t>Paid vacation, sick, and holiday time</w:t>
      </w:r>
      <w:bookmarkStart w:id="0" w:name="_GoBack"/>
      <w:bookmarkEnd w:id="0"/>
    </w:p>
    <w:sectPr w:rsidR="00A4563A" w:rsidRPr="00A45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9C0"/>
    <w:multiLevelType w:val="hybridMultilevel"/>
    <w:tmpl w:val="FD74E658"/>
    <w:lvl w:ilvl="0" w:tplc="3AF4020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60E1"/>
    <w:multiLevelType w:val="hybridMultilevel"/>
    <w:tmpl w:val="2A348A48"/>
    <w:lvl w:ilvl="0" w:tplc="77C2B22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D3A05"/>
    <w:multiLevelType w:val="hybridMultilevel"/>
    <w:tmpl w:val="EE68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90F8F"/>
    <w:multiLevelType w:val="hybridMultilevel"/>
    <w:tmpl w:val="EC181300"/>
    <w:lvl w:ilvl="0" w:tplc="68B667B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BC0FE8"/>
    <w:multiLevelType w:val="hybridMultilevel"/>
    <w:tmpl w:val="B04A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C3C52"/>
    <w:multiLevelType w:val="hybridMultilevel"/>
    <w:tmpl w:val="72C437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741AE"/>
    <w:multiLevelType w:val="hybridMultilevel"/>
    <w:tmpl w:val="0DFCE54A"/>
    <w:lvl w:ilvl="0" w:tplc="0C963CC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C0FDE"/>
    <w:multiLevelType w:val="hybridMultilevel"/>
    <w:tmpl w:val="26166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D5A71"/>
    <w:multiLevelType w:val="hybridMultilevel"/>
    <w:tmpl w:val="5D4A5442"/>
    <w:lvl w:ilvl="0" w:tplc="D5C46F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13"/>
    <w:rsid w:val="000106BD"/>
    <w:rsid w:val="000B6A61"/>
    <w:rsid w:val="000E4E71"/>
    <w:rsid w:val="002D50CF"/>
    <w:rsid w:val="003E4820"/>
    <w:rsid w:val="004B12D5"/>
    <w:rsid w:val="00536474"/>
    <w:rsid w:val="006A5BA6"/>
    <w:rsid w:val="006D1072"/>
    <w:rsid w:val="007331A7"/>
    <w:rsid w:val="0083509A"/>
    <w:rsid w:val="00855DE6"/>
    <w:rsid w:val="00894816"/>
    <w:rsid w:val="00A33FE3"/>
    <w:rsid w:val="00A4563A"/>
    <w:rsid w:val="00A5426D"/>
    <w:rsid w:val="00A80913"/>
    <w:rsid w:val="00B95932"/>
    <w:rsid w:val="00BA2A69"/>
    <w:rsid w:val="00BD00F2"/>
    <w:rsid w:val="00C01867"/>
    <w:rsid w:val="00CB7524"/>
    <w:rsid w:val="00CD3A28"/>
    <w:rsid w:val="00CD3A35"/>
    <w:rsid w:val="00CE3A1E"/>
    <w:rsid w:val="00D05CEE"/>
    <w:rsid w:val="00E14DA5"/>
    <w:rsid w:val="00E66858"/>
    <w:rsid w:val="00EC3669"/>
    <w:rsid w:val="00F3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70D8"/>
  <w15:chartTrackingRefBased/>
  <w15:docId w15:val="{5CD7BAC4-AC2E-401D-A024-F62F350C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9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12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CSBG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 Dowell</dc:creator>
  <cp:keywords/>
  <dc:description/>
  <cp:lastModifiedBy>Chanda Dowell</cp:lastModifiedBy>
  <cp:revision>2</cp:revision>
  <cp:lastPrinted>2015-09-15T21:44:00Z</cp:lastPrinted>
  <dcterms:created xsi:type="dcterms:W3CDTF">2025-09-04T21:58:00Z</dcterms:created>
  <dcterms:modified xsi:type="dcterms:W3CDTF">2025-09-04T21:58:00Z</dcterms:modified>
</cp:coreProperties>
</file>